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55EF3" w14:textId="6D836251" w:rsidR="00A519A3" w:rsidRPr="00A519A3" w:rsidRDefault="00A947C7" w:rsidP="00A519A3">
      <w:pPr>
        <w:pStyle w:val="Geenafstand"/>
        <w:tabs>
          <w:tab w:val="left" w:pos="6379"/>
          <w:tab w:val="left" w:pos="7321"/>
        </w:tabs>
        <w:rPr>
          <w:sz w:val="28"/>
          <w:szCs w:val="28"/>
        </w:rPr>
      </w:pPr>
      <w:r>
        <w:rPr>
          <w:noProof/>
        </w:rPr>
        <w:drawing>
          <wp:anchor distT="0" distB="0" distL="114300" distR="114300" simplePos="0" relativeHeight="251666432" behindDoc="0" locked="0" layoutInCell="1" allowOverlap="1" wp14:anchorId="5CEC7D9E" wp14:editId="4E323ED5">
            <wp:simplePos x="0" y="0"/>
            <wp:positionH relativeFrom="column">
              <wp:posOffset>-455930</wp:posOffset>
            </wp:positionH>
            <wp:positionV relativeFrom="paragraph">
              <wp:posOffset>-229235</wp:posOffset>
            </wp:positionV>
            <wp:extent cx="1490980" cy="876300"/>
            <wp:effectExtent l="0" t="0" r="0" b="0"/>
            <wp:wrapThrough wrapText="bothSides">
              <wp:wrapPolygon edited="0">
                <wp:start x="0" y="0"/>
                <wp:lineTo x="0" y="21130"/>
                <wp:lineTo x="21250" y="21130"/>
                <wp:lineTo x="21250" y="0"/>
                <wp:lineTo x="0" y="0"/>
              </wp:wrapPolygon>
            </wp:wrapThrough>
            <wp:docPr id="2" name="Afbeelding 1" descr="C:\Users\Admin\Pictures\Neos flyers in Word-Logo en tekst 2022\thumbnail_Hamont-Achel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Neos flyers in Word-Logo en tekst 2022\thumbnail_Hamont-Achel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0980" cy="876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53F12">
        <w:rPr>
          <w:noProof/>
        </w:rPr>
        <w:drawing>
          <wp:anchor distT="0" distB="0" distL="114300" distR="114300" simplePos="0" relativeHeight="251658240" behindDoc="0" locked="0" layoutInCell="1" allowOverlap="1" wp14:anchorId="3F9163B8" wp14:editId="21EC99B7">
            <wp:simplePos x="0" y="0"/>
            <wp:positionH relativeFrom="column">
              <wp:posOffset>1188085</wp:posOffset>
            </wp:positionH>
            <wp:positionV relativeFrom="paragraph">
              <wp:posOffset>-747395</wp:posOffset>
            </wp:positionV>
            <wp:extent cx="2936240" cy="2034540"/>
            <wp:effectExtent l="0" t="0" r="0" b="0"/>
            <wp:wrapThrough wrapText="bothSides">
              <wp:wrapPolygon edited="0">
                <wp:start x="0" y="0"/>
                <wp:lineTo x="0" y="21438"/>
                <wp:lineTo x="21441" y="21438"/>
                <wp:lineTo x="21441" y="0"/>
                <wp:lineTo x="0" y="0"/>
              </wp:wrapPolygon>
            </wp:wrapThrough>
            <wp:docPr id="1493364559" name="Afbeelding 2"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6240" cy="2034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F12">
        <w:rPr>
          <w:noProof/>
        </w:rPr>
        <w:drawing>
          <wp:anchor distT="0" distB="0" distL="114300" distR="114300" simplePos="0" relativeHeight="251643904" behindDoc="0" locked="0" layoutInCell="1" allowOverlap="1" wp14:anchorId="1106932D" wp14:editId="44E3527C">
            <wp:simplePos x="0" y="0"/>
            <wp:positionH relativeFrom="column">
              <wp:posOffset>4655185</wp:posOffset>
            </wp:positionH>
            <wp:positionV relativeFrom="paragraph">
              <wp:posOffset>-739775</wp:posOffset>
            </wp:positionV>
            <wp:extent cx="1783715" cy="2110105"/>
            <wp:effectExtent l="0" t="0" r="0" b="0"/>
            <wp:wrapThrough wrapText="bothSides">
              <wp:wrapPolygon edited="0">
                <wp:start x="0" y="0"/>
                <wp:lineTo x="0" y="21450"/>
                <wp:lineTo x="21454" y="21450"/>
                <wp:lineTo x="21454" y="0"/>
                <wp:lineTo x="0" y="0"/>
              </wp:wrapPolygon>
            </wp:wrapThrough>
            <wp:docPr id="102230733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3715" cy="211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83063F">
        <w:t xml:space="preserve">      </w:t>
      </w:r>
      <w:r w:rsidR="00A519A3">
        <w:t xml:space="preserve">                                                                </w:t>
      </w:r>
    </w:p>
    <w:p w14:paraId="5D770BB3" w14:textId="51FBD14C" w:rsidR="00D30168" w:rsidRDefault="00D8538F" w:rsidP="009B1F22">
      <w:pPr>
        <w:rPr>
          <w:sz w:val="28"/>
          <w:szCs w:val="28"/>
        </w:rPr>
      </w:pPr>
      <w:r>
        <w:t xml:space="preserve">                                                         </w:t>
      </w:r>
      <w:r w:rsidR="00F15480">
        <w:t xml:space="preserve">                                                               </w:t>
      </w:r>
      <w:r w:rsidR="00715CC6">
        <w:t xml:space="preserve">   </w:t>
      </w:r>
      <w:r w:rsidR="00F15480">
        <w:t xml:space="preserve"> </w:t>
      </w:r>
      <w:r w:rsidR="00715CC6">
        <w:t xml:space="preserve"> </w:t>
      </w:r>
      <w:r w:rsidR="00D11616">
        <w:t xml:space="preserve">   </w:t>
      </w:r>
    </w:p>
    <w:p w14:paraId="0E511B6A" w14:textId="478CD1F1" w:rsidR="00715CC6" w:rsidRDefault="00715CC6" w:rsidP="009B1F22">
      <w:pPr>
        <w:rPr>
          <w:sz w:val="28"/>
          <w:szCs w:val="28"/>
        </w:rPr>
      </w:pPr>
    </w:p>
    <w:p w14:paraId="74F6F8BC" w14:textId="17C69482" w:rsidR="00715CC6" w:rsidRDefault="00715CC6" w:rsidP="009B1F22">
      <w:pPr>
        <w:rPr>
          <w:sz w:val="28"/>
          <w:szCs w:val="28"/>
        </w:rPr>
      </w:pPr>
    </w:p>
    <w:p w14:paraId="507A940D" w14:textId="54DF598A" w:rsidR="00732ADF" w:rsidRPr="00891A51" w:rsidRDefault="00715CC6" w:rsidP="009B1F22">
      <w:pPr>
        <w:rPr>
          <w:b/>
          <w:bCs/>
          <w:i/>
          <w:iCs/>
          <w:sz w:val="32"/>
          <w:szCs w:val="32"/>
        </w:rPr>
      </w:pPr>
      <w:r>
        <w:rPr>
          <w:sz w:val="28"/>
          <w:szCs w:val="28"/>
        </w:rPr>
        <w:t xml:space="preserve">                            </w:t>
      </w:r>
      <w:r w:rsidR="00891A51">
        <w:rPr>
          <w:sz w:val="28"/>
          <w:szCs w:val="28"/>
        </w:rPr>
        <w:t xml:space="preserve">                                       </w:t>
      </w:r>
      <w:r w:rsidR="00941C4A">
        <w:rPr>
          <w:sz w:val="28"/>
          <w:szCs w:val="28"/>
        </w:rPr>
        <w:t xml:space="preserve">  </w:t>
      </w:r>
    </w:p>
    <w:p w14:paraId="79AAEB0E" w14:textId="681462E6" w:rsidR="00891A51" w:rsidRDefault="00891A51" w:rsidP="009B1F22">
      <w:pPr>
        <w:rPr>
          <w:sz w:val="32"/>
          <w:szCs w:val="32"/>
        </w:rPr>
      </w:pPr>
      <w:r>
        <w:rPr>
          <w:b/>
          <w:bCs/>
          <w:i/>
          <w:iCs/>
          <w:sz w:val="32"/>
          <w:szCs w:val="32"/>
          <w:u w:val="single"/>
        </w:rPr>
        <w:t xml:space="preserve">                                                      </w:t>
      </w:r>
      <w:r w:rsidR="00941C4A">
        <w:rPr>
          <w:b/>
          <w:bCs/>
          <w:i/>
          <w:iCs/>
          <w:sz w:val="32"/>
          <w:szCs w:val="32"/>
          <w:u w:val="single"/>
        </w:rPr>
        <w:t xml:space="preserve"> </w:t>
      </w:r>
      <w:r>
        <w:rPr>
          <w:sz w:val="32"/>
          <w:szCs w:val="32"/>
        </w:rPr>
        <w:t xml:space="preserve">                                                           </w:t>
      </w:r>
    </w:p>
    <w:p w14:paraId="2D88B368" w14:textId="77E53EF4" w:rsidR="008B1016" w:rsidRPr="00CB3D13" w:rsidRDefault="00891A51" w:rsidP="009B1F22">
      <w:pPr>
        <w:rPr>
          <w:b/>
          <w:bCs/>
          <w:i/>
          <w:iCs/>
          <w:sz w:val="32"/>
          <w:szCs w:val="32"/>
          <w:highlight w:val="yellow"/>
          <w:u w:val="single"/>
        </w:rPr>
      </w:pPr>
      <w:r>
        <w:rPr>
          <w:sz w:val="32"/>
          <w:szCs w:val="32"/>
        </w:rPr>
        <w:t xml:space="preserve">                                     </w:t>
      </w:r>
      <w:r w:rsidR="00D368A1">
        <w:rPr>
          <w:sz w:val="32"/>
          <w:szCs w:val="32"/>
        </w:rPr>
        <w:t xml:space="preserve">                                       </w:t>
      </w:r>
      <w:r w:rsidR="008740AA">
        <w:rPr>
          <w:sz w:val="32"/>
          <w:szCs w:val="32"/>
        </w:rPr>
        <w:t xml:space="preserve">       </w:t>
      </w:r>
      <w:r w:rsidR="00CB3D13" w:rsidRPr="00CB3D13">
        <w:rPr>
          <w:b/>
          <w:bCs/>
          <w:sz w:val="32"/>
          <w:szCs w:val="32"/>
          <w:highlight w:val="yellow"/>
        </w:rPr>
        <w:t>DINSDAG 10 JUNI 2025</w:t>
      </w:r>
    </w:p>
    <w:p w14:paraId="54327843" w14:textId="33488BEC" w:rsidR="00941C4A" w:rsidRPr="00CB3D13" w:rsidRDefault="00CB3D13" w:rsidP="009B1F22">
      <w:pPr>
        <w:rPr>
          <w:sz w:val="32"/>
          <w:szCs w:val="32"/>
        </w:rPr>
      </w:pPr>
      <w:r>
        <w:rPr>
          <w:b/>
          <w:bCs/>
          <w:i/>
          <w:iCs/>
          <w:sz w:val="32"/>
          <w:szCs w:val="32"/>
          <w:u w:val="single"/>
        </w:rPr>
        <w:t>BUS UITSTAP SCHAFFEN EN DIEST.</w:t>
      </w:r>
    </w:p>
    <w:p w14:paraId="1F7550C8" w14:textId="0456F1DC" w:rsidR="00941C4A" w:rsidRDefault="00941C4A" w:rsidP="009B1F22">
      <w:pPr>
        <w:rPr>
          <w:sz w:val="24"/>
          <w:szCs w:val="24"/>
        </w:rPr>
      </w:pPr>
    </w:p>
    <w:p w14:paraId="5593958B" w14:textId="16892CF0" w:rsidR="00941C4A" w:rsidRDefault="00CB3D13" w:rsidP="009B1F22">
      <w:pPr>
        <w:rPr>
          <w:b/>
          <w:bCs/>
          <w:sz w:val="24"/>
          <w:szCs w:val="24"/>
        </w:rPr>
      </w:pPr>
      <w:r>
        <w:rPr>
          <w:noProof/>
        </w:rPr>
        <w:drawing>
          <wp:anchor distT="0" distB="0" distL="114300" distR="114300" simplePos="0" relativeHeight="251677696" behindDoc="0" locked="0" layoutInCell="1" allowOverlap="1" wp14:anchorId="17E79CB1" wp14:editId="42C4EBEA">
            <wp:simplePos x="0" y="0"/>
            <wp:positionH relativeFrom="column">
              <wp:posOffset>5714365</wp:posOffset>
            </wp:positionH>
            <wp:positionV relativeFrom="paragraph">
              <wp:posOffset>7620</wp:posOffset>
            </wp:positionV>
            <wp:extent cx="762000" cy="1097280"/>
            <wp:effectExtent l="0" t="0" r="0" b="0"/>
            <wp:wrapThrough wrapText="bothSides">
              <wp:wrapPolygon edited="0">
                <wp:start x="0" y="0"/>
                <wp:lineTo x="0" y="21375"/>
                <wp:lineTo x="21060" y="21375"/>
                <wp:lineTo x="21060" y="0"/>
                <wp:lineTo x="0" y="0"/>
              </wp:wrapPolygon>
            </wp:wrapThrough>
            <wp:docPr id="33088977" name="Afbeelding 1" descr="Militair vliegveld van Schaffen | Filip Gyb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litair vliegveld van Schaffen | Filip Gybe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C4A">
        <w:rPr>
          <w:b/>
          <w:bCs/>
          <w:sz w:val="24"/>
          <w:szCs w:val="24"/>
        </w:rPr>
        <w:t xml:space="preserve">TRCG SOF (Special Operations </w:t>
      </w:r>
      <w:proofErr w:type="spellStart"/>
      <w:r w:rsidR="00941C4A">
        <w:rPr>
          <w:b/>
          <w:bCs/>
          <w:sz w:val="24"/>
          <w:szCs w:val="24"/>
        </w:rPr>
        <w:t>Forces</w:t>
      </w:r>
      <w:proofErr w:type="spellEnd"/>
      <w:r w:rsidR="00941C4A">
        <w:rPr>
          <w:b/>
          <w:bCs/>
          <w:sz w:val="24"/>
          <w:szCs w:val="24"/>
        </w:rPr>
        <w:t>) PARACOMMANDO’S IN SCHAFFEN:</w:t>
      </w:r>
      <w:r w:rsidRPr="00CB3D13">
        <w:t xml:space="preserve"> </w:t>
      </w:r>
    </w:p>
    <w:p w14:paraId="71673E07" w14:textId="0DD86BA7" w:rsidR="008B1016" w:rsidRPr="00941C4A" w:rsidRDefault="00E31951" w:rsidP="009B1F22">
      <w:pPr>
        <w:rPr>
          <w:b/>
          <w:bCs/>
          <w:sz w:val="24"/>
          <w:szCs w:val="24"/>
        </w:rPr>
      </w:pPr>
      <w:r>
        <w:rPr>
          <w:sz w:val="24"/>
          <w:szCs w:val="24"/>
        </w:rPr>
        <w:t>De SUF Paracommando’s zijn de snelle reactie</w:t>
      </w:r>
      <w:r w:rsidR="008C317E">
        <w:rPr>
          <w:sz w:val="24"/>
          <w:szCs w:val="24"/>
        </w:rPr>
        <w:t xml:space="preserve"> eenheden van het Belgisch leger. Ze kunnen op zeer korte tijdspanne ingezet worden op duizenden kilometers van huis. Ze staan onder meer bekend om hun expertise in centraal Afrika. Zo werden ze in het verleden veelvuldig ingezet in Congo, </w:t>
      </w:r>
      <w:proofErr w:type="spellStart"/>
      <w:r w:rsidR="008C317E">
        <w:rPr>
          <w:sz w:val="24"/>
          <w:szCs w:val="24"/>
        </w:rPr>
        <w:t>Somalie</w:t>
      </w:r>
      <w:proofErr w:type="spellEnd"/>
      <w:r w:rsidR="008C317E">
        <w:rPr>
          <w:sz w:val="24"/>
          <w:szCs w:val="24"/>
        </w:rPr>
        <w:t xml:space="preserve"> en Rwanda. Samen met de SUF vormen de Paracommando’s speciale operaties, het Special </w:t>
      </w:r>
      <w:proofErr w:type="spellStart"/>
      <w:r w:rsidR="008C317E">
        <w:rPr>
          <w:sz w:val="24"/>
          <w:szCs w:val="24"/>
        </w:rPr>
        <w:t>Operation</w:t>
      </w:r>
      <w:proofErr w:type="spellEnd"/>
      <w:r w:rsidR="008C317E">
        <w:rPr>
          <w:sz w:val="24"/>
          <w:szCs w:val="24"/>
        </w:rPr>
        <w:t xml:space="preserve">  Regiment (SOR), het elite regiment van het Belgisch leger die hier ook voor instaan.</w:t>
      </w:r>
      <w:r w:rsidR="0032639D" w:rsidRPr="0032639D">
        <w:t xml:space="preserve"> </w:t>
      </w:r>
    </w:p>
    <w:p w14:paraId="66B38F9A" w14:textId="01C54AB2" w:rsidR="008577E5" w:rsidRDefault="00E53F12">
      <w:pPr>
        <w:rPr>
          <w:b/>
          <w:bCs/>
          <w:sz w:val="24"/>
          <w:szCs w:val="24"/>
        </w:rPr>
      </w:pPr>
      <w:r>
        <w:rPr>
          <w:noProof/>
        </w:rPr>
        <w:drawing>
          <wp:anchor distT="0" distB="0" distL="114300" distR="114300" simplePos="0" relativeHeight="251670528" behindDoc="0" locked="0" layoutInCell="1" allowOverlap="1" wp14:anchorId="3355043A" wp14:editId="1C66E6B7">
            <wp:simplePos x="0" y="0"/>
            <wp:positionH relativeFrom="column">
              <wp:posOffset>5690870</wp:posOffset>
            </wp:positionH>
            <wp:positionV relativeFrom="paragraph">
              <wp:posOffset>171450</wp:posOffset>
            </wp:positionV>
            <wp:extent cx="808355" cy="1112520"/>
            <wp:effectExtent l="0" t="0" r="0" b="0"/>
            <wp:wrapThrough wrapText="bothSides">
              <wp:wrapPolygon edited="0">
                <wp:start x="0" y="0"/>
                <wp:lineTo x="0" y="21082"/>
                <wp:lineTo x="20870" y="21082"/>
                <wp:lineTo x="20870" y="0"/>
                <wp:lineTo x="0" y="0"/>
              </wp:wrapPolygon>
            </wp:wrapThrough>
            <wp:docPr id="1125994958" name="Afbeelding 3" descr="Choco Tele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oco Telegr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808355"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FF589" w14:textId="4D69DE24" w:rsidR="006D239D" w:rsidRDefault="006D239D" w:rsidP="009B1F22">
      <w:pPr>
        <w:rPr>
          <w:b/>
          <w:bCs/>
          <w:sz w:val="24"/>
          <w:szCs w:val="24"/>
        </w:rPr>
      </w:pPr>
      <w:r>
        <w:rPr>
          <w:b/>
          <w:bCs/>
          <w:sz w:val="24"/>
          <w:szCs w:val="24"/>
        </w:rPr>
        <w:t>STAD DIEST</w:t>
      </w:r>
      <w:r w:rsidR="007746DD">
        <w:rPr>
          <w:b/>
          <w:bCs/>
          <w:sz w:val="24"/>
          <w:szCs w:val="24"/>
        </w:rPr>
        <w:t xml:space="preserve"> </w:t>
      </w:r>
      <w:r w:rsidR="005D7698">
        <w:rPr>
          <w:b/>
          <w:bCs/>
          <w:sz w:val="24"/>
          <w:szCs w:val="24"/>
        </w:rPr>
        <w:t>–</w:t>
      </w:r>
      <w:r w:rsidR="007746DD">
        <w:rPr>
          <w:b/>
          <w:bCs/>
          <w:sz w:val="24"/>
          <w:szCs w:val="24"/>
        </w:rPr>
        <w:t xml:space="preserve"> </w:t>
      </w:r>
      <w:r w:rsidR="005D7698">
        <w:rPr>
          <w:b/>
          <w:bCs/>
          <w:sz w:val="24"/>
          <w:szCs w:val="24"/>
        </w:rPr>
        <w:t xml:space="preserve">BROUWERIJ </w:t>
      </w:r>
      <w:r w:rsidR="007746DD">
        <w:rPr>
          <w:b/>
          <w:bCs/>
          <w:sz w:val="24"/>
          <w:szCs w:val="24"/>
        </w:rPr>
        <w:t>LOTERBOL EN CHOCOLADE FABRIEK:</w:t>
      </w:r>
    </w:p>
    <w:p w14:paraId="146CBC0F" w14:textId="3F4CD647" w:rsidR="00585FFF" w:rsidRDefault="007746DD" w:rsidP="009B1F22">
      <w:pPr>
        <w:rPr>
          <w:sz w:val="24"/>
          <w:szCs w:val="24"/>
        </w:rPr>
      </w:pPr>
      <w:r>
        <w:rPr>
          <w:sz w:val="24"/>
          <w:szCs w:val="24"/>
        </w:rPr>
        <w:t xml:space="preserve">Diest is een prachtige stad, relatief klein, telt  ongeveer 25.000 inwoners ,ligt in het </w:t>
      </w:r>
      <w:r w:rsidR="00585FFF">
        <w:rPr>
          <w:sz w:val="24"/>
          <w:szCs w:val="24"/>
        </w:rPr>
        <w:t>n</w:t>
      </w:r>
      <w:r>
        <w:rPr>
          <w:sz w:val="24"/>
          <w:szCs w:val="24"/>
        </w:rPr>
        <w:t>oord-</w:t>
      </w:r>
    </w:p>
    <w:p w14:paraId="5929C5CE" w14:textId="2C40145F" w:rsidR="00654322" w:rsidRDefault="007746DD" w:rsidP="00374343">
      <w:r>
        <w:t>o</w:t>
      </w:r>
      <w:r w:rsidR="00585FFF">
        <w:t>o</w:t>
      </w:r>
      <w:r>
        <w:t>sten van de provincie Vlaams Brabant, op de grens met Limburg</w:t>
      </w:r>
      <w:r w:rsidR="00585FFF">
        <w:t>. Ideaal voor ee</w:t>
      </w:r>
      <w:r w:rsidR="00374343">
        <w:t xml:space="preserve">n wandeling met </w:t>
      </w:r>
      <w:r w:rsidR="00585FFF">
        <w:t>meerdere bezienswaardigheden, met niet te vergeten de chocolade fabriek.</w:t>
      </w:r>
      <w:r w:rsidR="0077356C">
        <w:t xml:space="preserve"> </w:t>
      </w:r>
      <w:r w:rsidR="002014D2">
        <w:t>Hiervoor laten wij</w:t>
      </w:r>
      <w:r w:rsidR="00654322">
        <w:t xml:space="preserve"> ons verrassen door ervaren gidsen met hun interessante verhalen</w:t>
      </w:r>
      <w:r w:rsidR="00096BBA">
        <w:t>.</w:t>
      </w:r>
    </w:p>
    <w:p w14:paraId="36E1C1B0" w14:textId="70EA46A3" w:rsidR="00AD1D66" w:rsidRDefault="00AD1D66" w:rsidP="00374343">
      <w:r>
        <w:t xml:space="preserve">                                   </w:t>
      </w:r>
      <w:r w:rsidR="001F561E">
        <w:rPr>
          <w:noProof/>
        </w:rPr>
        <mc:AlternateContent>
          <mc:Choice Requires="wps">
            <w:drawing>
              <wp:inline distT="0" distB="0" distL="0" distR="0" wp14:anchorId="4AB35CE7" wp14:editId="563957CD">
                <wp:extent cx="304800" cy="304800"/>
                <wp:effectExtent l="0" t="0" r="0" b="0"/>
                <wp:docPr id="1870413228" name="AutoShape 1" descr="Chocolade letters 28 stukjes - Maak het leukste fotocadeau. De ruimste keuz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53ACB1" id="AutoShape 1" o:spid="_x0000_s1026" alt="Chocolade letters 28 stukjes - Maak het leukste fotocadeau. De ruimste keuz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378513F" w14:textId="015CF065" w:rsidR="00B15591" w:rsidRDefault="00B15591" w:rsidP="009B1F22">
      <w:pPr>
        <w:rPr>
          <w:sz w:val="24"/>
          <w:szCs w:val="24"/>
        </w:rPr>
      </w:pPr>
      <w:r>
        <w:rPr>
          <w:b/>
          <w:bCs/>
          <w:sz w:val="24"/>
          <w:szCs w:val="24"/>
        </w:rPr>
        <w:t xml:space="preserve">DATUM:              </w:t>
      </w:r>
      <w:r>
        <w:rPr>
          <w:sz w:val="24"/>
          <w:szCs w:val="24"/>
        </w:rPr>
        <w:t>dinsdag 10 juni 2025</w:t>
      </w:r>
    </w:p>
    <w:p w14:paraId="625FCB2B" w14:textId="310A6B84" w:rsidR="00B15591" w:rsidRDefault="00B15591" w:rsidP="009B1F22">
      <w:pPr>
        <w:rPr>
          <w:sz w:val="24"/>
          <w:szCs w:val="24"/>
        </w:rPr>
      </w:pPr>
      <w:r>
        <w:rPr>
          <w:b/>
          <w:bCs/>
          <w:sz w:val="24"/>
          <w:szCs w:val="24"/>
        </w:rPr>
        <w:t xml:space="preserve">VERTREK:            </w:t>
      </w:r>
      <w:r>
        <w:rPr>
          <w:sz w:val="24"/>
          <w:szCs w:val="24"/>
        </w:rPr>
        <w:t>8.45 uur parking Posthoorn, Groenstraat te Hamont</w:t>
      </w:r>
    </w:p>
    <w:p w14:paraId="3AC0CA76" w14:textId="5F13932E" w:rsidR="00B15591" w:rsidRDefault="00B15591" w:rsidP="009B1F22">
      <w:pPr>
        <w:rPr>
          <w:sz w:val="24"/>
          <w:szCs w:val="24"/>
        </w:rPr>
      </w:pPr>
      <w:r>
        <w:rPr>
          <w:b/>
          <w:bCs/>
          <w:sz w:val="24"/>
          <w:szCs w:val="24"/>
        </w:rPr>
        <w:t xml:space="preserve">AANKOMST:      </w:t>
      </w:r>
      <w:r w:rsidR="009D1F2F">
        <w:rPr>
          <w:b/>
          <w:bCs/>
          <w:sz w:val="24"/>
          <w:szCs w:val="24"/>
        </w:rPr>
        <w:t xml:space="preserve"> </w:t>
      </w:r>
      <w:r>
        <w:rPr>
          <w:sz w:val="24"/>
          <w:szCs w:val="24"/>
        </w:rPr>
        <w:t>9.45 uur TRCG in Schaffen – start rondleiding terrein 10.00 uur</w:t>
      </w:r>
    </w:p>
    <w:p w14:paraId="4955A783" w14:textId="46763B52" w:rsidR="00B15591" w:rsidRDefault="00B15591" w:rsidP="009B1F22">
      <w:pPr>
        <w:rPr>
          <w:sz w:val="24"/>
          <w:szCs w:val="24"/>
        </w:rPr>
      </w:pPr>
      <w:r>
        <w:rPr>
          <w:b/>
          <w:bCs/>
          <w:sz w:val="24"/>
          <w:szCs w:val="24"/>
        </w:rPr>
        <w:t xml:space="preserve">LUNCH:               </w:t>
      </w:r>
      <w:r w:rsidR="009D1F2F">
        <w:rPr>
          <w:b/>
          <w:bCs/>
          <w:sz w:val="24"/>
          <w:szCs w:val="24"/>
        </w:rPr>
        <w:t xml:space="preserve"> </w:t>
      </w:r>
      <w:r>
        <w:rPr>
          <w:sz w:val="24"/>
          <w:szCs w:val="24"/>
        </w:rPr>
        <w:t>12.00 uur op deze locatie</w:t>
      </w:r>
      <w:r w:rsidR="007E2B13">
        <w:rPr>
          <w:sz w:val="24"/>
          <w:szCs w:val="24"/>
        </w:rPr>
        <w:t xml:space="preserve">: </w:t>
      </w:r>
      <w:r>
        <w:rPr>
          <w:sz w:val="24"/>
          <w:szCs w:val="24"/>
        </w:rPr>
        <w:t xml:space="preserve">dagmenu met saladebar </w:t>
      </w:r>
      <w:r w:rsidR="00AA2ADA">
        <w:rPr>
          <w:sz w:val="24"/>
          <w:szCs w:val="24"/>
        </w:rPr>
        <w:t xml:space="preserve">inclusief </w:t>
      </w:r>
      <w:r w:rsidR="009D1F2F">
        <w:rPr>
          <w:sz w:val="24"/>
          <w:szCs w:val="24"/>
        </w:rPr>
        <w:t xml:space="preserve">1 drank </w:t>
      </w:r>
    </w:p>
    <w:p w14:paraId="36C4B868" w14:textId="56E5FA30" w:rsidR="00B15591" w:rsidRDefault="00B15591" w:rsidP="009B1F22">
      <w:pPr>
        <w:rPr>
          <w:sz w:val="24"/>
          <w:szCs w:val="24"/>
        </w:rPr>
      </w:pPr>
      <w:r>
        <w:rPr>
          <w:b/>
          <w:bCs/>
          <w:sz w:val="24"/>
          <w:szCs w:val="24"/>
        </w:rPr>
        <w:t xml:space="preserve">VERTREK:           </w:t>
      </w:r>
      <w:r w:rsidR="009D1F2F">
        <w:rPr>
          <w:b/>
          <w:bCs/>
          <w:sz w:val="24"/>
          <w:szCs w:val="24"/>
        </w:rPr>
        <w:t xml:space="preserve"> </w:t>
      </w:r>
      <w:r>
        <w:rPr>
          <w:sz w:val="24"/>
          <w:szCs w:val="24"/>
        </w:rPr>
        <w:t>14.00 uur naar Grote Markt in Diest</w:t>
      </w:r>
    </w:p>
    <w:p w14:paraId="0EA37422" w14:textId="1C2F275E" w:rsidR="00B15591" w:rsidRDefault="00B15591" w:rsidP="009B1F22">
      <w:pPr>
        <w:rPr>
          <w:sz w:val="24"/>
          <w:szCs w:val="24"/>
        </w:rPr>
      </w:pPr>
      <w:r>
        <w:rPr>
          <w:b/>
          <w:bCs/>
          <w:sz w:val="24"/>
          <w:szCs w:val="24"/>
        </w:rPr>
        <w:t xml:space="preserve">WANDELING:      </w:t>
      </w:r>
      <w:r>
        <w:rPr>
          <w:sz w:val="24"/>
          <w:szCs w:val="24"/>
        </w:rPr>
        <w:t>met gidsen langs bezienswaardigheden in Diest:</w:t>
      </w:r>
    </w:p>
    <w:p w14:paraId="0E4EA583" w14:textId="4DC0A5EC" w:rsidR="00B15591" w:rsidRDefault="00B15591" w:rsidP="009B1F22">
      <w:pPr>
        <w:rPr>
          <w:sz w:val="24"/>
          <w:szCs w:val="24"/>
        </w:rPr>
      </w:pPr>
      <w:r>
        <w:rPr>
          <w:sz w:val="24"/>
          <w:szCs w:val="24"/>
        </w:rPr>
        <w:t xml:space="preserve">                               1</w:t>
      </w:r>
      <w:r w:rsidRPr="00B15591">
        <w:rPr>
          <w:sz w:val="24"/>
          <w:szCs w:val="24"/>
          <w:vertAlign w:val="superscript"/>
        </w:rPr>
        <w:t>ste</w:t>
      </w:r>
      <w:r>
        <w:rPr>
          <w:sz w:val="24"/>
          <w:szCs w:val="24"/>
        </w:rPr>
        <w:t xml:space="preserve"> groep</w:t>
      </w:r>
      <w:r w:rsidR="009D1F2F">
        <w:rPr>
          <w:sz w:val="24"/>
          <w:szCs w:val="24"/>
        </w:rPr>
        <w:t xml:space="preserve"> wandeling</w:t>
      </w:r>
      <w:r w:rsidR="00AA2ADA">
        <w:rPr>
          <w:sz w:val="24"/>
          <w:szCs w:val="24"/>
        </w:rPr>
        <w:t xml:space="preserve"> </w:t>
      </w:r>
      <w:r w:rsidR="009D1F2F">
        <w:rPr>
          <w:sz w:val="24"/>
          <w:szCs w:val="24"/>
        </w:rPr>
        <w:t xml:space="preserve">14.30u  – 15.15u  -  proeverij </w:t>
      </w:r>
      <w:proofErr w:type="spellStart"/>
      <w:r w:rsidR="009D1F2F">
        <w:rPr>
          <w:sz w:val="24"/>
          <w:szCs w:val="24"/>
        </w:rPr>
        <w:t>Loterbol</w:t>
      </w:r>
      <w:proofErr w:type="spellEnd"/>
      <w:r w:rsidR="009D1F2F">
        <w:rPr>
          <w:sz w:val="24"/>
          <w:szCs w:val="24"/>
        </w:rPr>
        <w:t xml:space="preserve"> 15.15u – 17.00u</w:t>
      </w:r>
    </w:p>
    <w:p w14:paraId="4417AD79" w14:textId="6FF9B82F" w:rsidR="009D1F2F" w:rsidRDefault="009D1F2F" w:rsidP="009B1F22">
      <w:pPr>
        <w:rPr>
          <w:sz w:val="24"/>
          <w:szCs w:val="24"/>
        </w:rPr>
      </w:pPr>
      <w:r>
        <w:rPr>
          <w:sz w:val="24"/>
          <w:szCs w:val="24"/>
        </w:rPr>
        <w:t xml:space="preserve">                               2</w:t>
      </w:r>
      <w:r w:rsidRPr="009D1F2F">
        <w:rPr>
          <w:sz w:val="24"/>
          <w:szCs w:val="24"/>
          <w:vertAlign w:val="superscript"/>
        </w:rPr>
        <w:t>de</w:t>
      </w:r>
      <w:r>
        <w:rPr>
          <w:sz w:val="24"/>
          <w:szCs w:val="24"/>
        </w:rPr>
        <w:t xml:space="preserve"> groep proeverij </w:t>
      </w:r>
      <w:proofErr w:type="spellStart"/>
      <w:r>
        <w:rPr>
          <w:sz w:val="24"/>
          <w:szCs w:val="24"/>
        </w:rPr>
        <w:t>Loterbol</w:t>
      </w:r>
      <w:proofErr w:type="spellEnd"/>
      <w:r>
        <w:rPr>
          <w:sz w:val="24"/>
          <w:szCs w:val="24"/>
        </w:rPr>
        <w:t xml:space="preserve"> 14.30u – 15.15</w:t>
      </w:r>
      <w:r w:rsidR="00AA2ADA">
        <w:rPr>
          <w:sz w:val="24"/>
          <w:szCs w:val="24"/>
        </w:rPr>
        <w:t>u</w:t>
      </w:r>
      <w:r>
        <w:rPr>
          <w:sz w:val="24"/>
          <w:szCs w:val="24"/>
        </w:rPr>
        <w:t xml:space="preserve"> - wandeling 15.15u – 17.00u</w:t>
      </w:r>
    </w:p>
    <w:p w14:paraId="4AECFF55" w14:textId="73951934" w:rsidR="00DC5F56" w:rsidRDefault="00E53F12" w:rsidP="009B1F22">
      <w:pPr>
        <w:rPr>
          <w:sz w:val="24"/>
          <w:szCs w:val="24"/>
        </w:rPr>
      </w:pPr>
      <w:r>
        <w:rPr>
          <w:noProof/>
        </w:rPr>
        <w:lastRenderedPageBreak/>
        <w:drawing>
          <wp:anchor distT="0" distB="0" distL="114300" distR="114300" simplePos="0" relativeHeight="251673600" behindDoc="0" locked="0" layoutInCell="1" allowOverlap="1" wp14:anchorId="5CDEE957" wp14:editId="7EC6879B">
            <wp:simplePos x="0" y="0"/>
            <wp:positionH relativeFrom="column">
              <wp:posOffset>5706745</wp:posOffset>
            </wp:positionH>
            <wp:positionV relativeFrom="paragraph">
              <wp:posOffset>99695</wp:posOffset>
            </wp:positionV>
            <wp:extent cx="883920" cy="1188720"/>
            <wp:effectExtent l="0" t="0" r="0" b="0"/>
            <wp:wrapThrough wrapText="bothSides">
              <wp:wrapPolygon edited="0">
                <wp:start x="0" y="0"/>
                <wp:lineTo x="0" y="21115"/>
                <wp:lineTo x="20948" y="21115"/>
                <wp:lineTo x="20948" y="0"/>
                <wp:lineTo x="0" y="0"/>
              </wp:wrapPolygon>
            </wp:wrapThrough>
            <wp:docPr id="1572284858" name="Afbeelding 5" descr="Loterbol van nl.wikiped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terbol van nl.wikipedia.o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9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F56">
        <w:rPr>
          <w:b/>
          <w:bCs/>
          <w:sz w:val="24"/>
          <w:szCs w:val="24"/>
        </w:rPr>
        <w:t>HUISWAARTS:</w:t>
      </w:r>
      <w:r w:rsidR="00DC5F56">
        <w:rPr>
          <w:sz w:val="24"/>
          <w:szCs w:val="24"/>
        </w:rPr>
        <w:t xml:space="preserve">     vertrek samen aan </w:t>
      </w:r>
      <w:proofErr w:type="spellStart"/>
      <w:r w:rsidR="00DC5F56">
        <w:rPr>
          <w:sz w:val="24"/>
          <w:szCs w:val="24"/>
        </w:rPr>
        <w:t>Loterbol</w:t>
      </w:r>
      <w:proofErr w:type="spellEnd"/>
      <w:r w:rsidR="00DC5F56">
        <w:rPr>
          <w:sz w:val="24"/>
          <w:szCs w:val="24"/>
        </w:rPr>
        <w:t xml:space="preserve"> om 17.00</w:t>
      </w:r>
      <w:r w:rsidR="00AA2ADA">
        <w:rPr>
          <w:sz w:val="24"/>
          <w:szCs w:val="24"/>
        </w:rPr>
        <w:t xml:space="preserve"> </w:t>
      </w:r>
      <w:r w:rsidR="00DC5F56">
        <w:rPr>
          <w:sz w:val="24"/>
          <w:szCs w:val="24"/>
        </w:rPr>
        <w:t>u</w:t>
      </w:r>
      <w:r w:rsidR="00AA2ADA">
        <w:rPr>
          <w:sz w:val="24"/>
          <w:szCs w:val="24"/>
        </w:rPr>
        <w:t>ur,</w:t>
      </w:r>
      <w:r w:rsidR="00DC5F56">
        <w:rPr>
          <w:sz w:val="24"/>
          <w:szCs w:val="24"/>
        </w:rPr>
        <w:t xml:space="preserve"> om 18.15</w:t>
      </w:r>
      <w:r w:rsidR="00AA2ADA">
        <w:rPr>
          <w:sz w:val="24"/>
          <w:szCs w:val="24"/>
        </w:rPr>
        <w:t xml:space="preserve"> </w:t>
      </w:r>
      <w:r w:rsidR="00DC5F56">
        <w:rPr>
          <w:sz w:val="24"/>
          <w:szCs w:val="24"/>
        </w:rPr>
        <w:t>u</w:t>
      </w:r>
      <w:r w:rsidR="00AA2ADA">
        <w:rPr>
          <w:sz w:val="24"/>
          <w:szCs w:val="24"/>
        </w:rPr>
        <w:t xml:space="preserve">ur </w:t>
      </w:r>
      <w:r w:rsidR="00DC5F56">
        <w:rPr>
          <w:sz w:val="24"/>
          <w:szCs w:val="24"/>
        </w:rPr>
        <w:t>in Hamont</w:t>
      </w:r>
    </w:p>
    <w:p w14:paraId="2FC3F430" w14:textId="20D3ACB3" w:rsidR="00DC5F56" w:rsidRDefault="00DC5F56" w:rsidP="009B1F22">
      <w:pPr>
        <w:rPr>
          <w:sz w:val="24"/>
          <w:szCs w:val="24"/>
        </w:rPr>
      </w:pPr>
      <w:r>
        <w:rPr>
          <w:b/>
          <w:bCs/>
          <w:sz w:val="24"/>
          <w:szCs w:val="24"/>
        </w:rPr>
        <w:t xml:space="preserve">INSCHRIJVEN VERPLICHT: </w:t>
      </w:r>
      <w:r w:rsidR="00070BE0">
        <w:rPr>
          <w:sz w:val="24"/>
          <w:szCs w:val="24"/>
        </w:rPr>
        <w:t xml:space="preserve">is definitief na storting van € 55,00 </w:t>
      </w:r>
      <w:r w:rsidR="00070BE0">
        <w:rPr>
          <w:b/>
          <w:bCs/>
          <w:sz w:val="24"/>
          <w:szCs w:val="24"/>
        </w:rPr>
        <w:t>VOOR 2 JUNI 2025</w:t>
      </w:r>
      <w:r w:rsidR="00070BE0">
        <w:rPr>
          <w:sz w:val="24"/>
          <w:szCs w:val="24"/>
        </w:rPr>
        <w:t xml:space="preserve"> op</w:t>
      </w:r>
    </w:p>
    <w:p w14:paraId="1092085E" w14:textId="1E4DAC7A" w:rsidR="00F648F8" w:rsidRDefault="00070BE0" w:rsidP="009B1F22">
      <w:pPr>
        <w:rPr>
          <w:sz w:val="24"/>
          <w:szCs w:val="24"/>
        </w:rPr>
      </w:pPr>
      <w:r>
        <w:rPr>
          <w:sz w:val="24"/>
          <w:szCs w:val="24"/>
        </w:rPr>
        <w:t xml:space="preserve">                                               rekeningnr. BE38 7310 2918 7372</w:t>
      </w:r>
      <w:r w:rsidR="00F648F8">
        <w:rPr>
          <w:sz w:val="24"/>
          <w:szCs w:val="24"/>
        </w:rPr>
        <w:t xml:space="preserve"> </w:t>
      </w:r>
      <w:r>
        <w:rPr>
          <w:sz w:val="24"/>
          <w:szCs w:val="24"/>
        </w:rPr>
        <w:t>BIC KREDBEBB</w:t>
      </w:r>
    </w:p>
    <w:p w14:paraId="38E9F16D" w14:textId="77777777" w:rsidR="00F648F8" w:rsidRDefault="00F648F8" w:rsidP="009B1F22">
      <w:pPr>
        <w:rPr>
          <w:sz w:val="24"/>
          <w:szCs w:val="24"/>
        </w:rPr>
      </w:pPr>
    </w:p>
    <w:p w14:paraId="5436FF49" w14:textId="6A8E9C47" w:rsidR="0083063F" w:rsidRPr="0083063F" w:rsidRDefault="00F648F8" w:rsidP="009B1F22">
      <w:pPr>
        <w:rPr>
          <w:b/>
          <w:sz w:val="24"/>
          <w:szCs w:val="24"/>
        </w:rPr>
      </w:pPr>
      <w:r>
        <w:rPr>
          <w:sz w:val="24"/>
          <w:szCs w:val="24"/>
        </w:rPr>
        <w:t xml:space="preserve">                                      </w:t>
      </w:r>
      <w:r w:rsidR="00654322">
        <w:rPr>
          <w:sz w:val="24"/>
          <w:szCs w:val="24"/>
        </w:rPr>
        <w:t>“</w:t>
      </w:r>
      <w:r>
        <w:rPr>
          <w:sz w:val="24"/>
          <w:szCs w:val="24"/>
        </w:rPr>
        <w:t xml:space="preserve"> </w:t>
      </w:r>
      <w:r>
        <w:rPr>
          <w:i/>
          <w:iCs/>
          <w:sz w:val="24"/>
          <w:szCs w:val="24"/>
        </w:rPr>
        <w:t>HET ZAL GENIETEN WORDEN MET DEZE MOOIE UITSTAP</w:t>
      </w:r>
      <w:r w:rsidR="0083063F">
        <w:rPr>
          <w:b/>
          <w:sz w:val="24"/>
          <w:szCs w:val="24"/>
        </w:rPr>
        <w:t xml:space="preserve"> </w:t>
      </w:r>
      <w:r w:rsidR="00654322">
        <w:rPr>
          <w:b/>
          <w:sz w:val="24"/>
          <w:szCs w:val="24"/>
        </w:rPr>
        <w:t>“</w:t>
      </w:r>
      <w:r w:rsidR="0083063F">
        <w:rPr>
          <w:b/>
          <w:sz w:val="24"/>
          <w:szCs w:val="24"/>
        </w:rPr>
        <w:t xml:space="preserve">                                                                                                                      </w:t>
      </w:r>
    </w:p>
    <w:sectPr w:rsidR="0083063F" w:rsidRPr="0083063F" w:rsidSect="00C346B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BC5D6" w14:textId="77777777" w:rsidR="00640919" w:rsidRDefault="00640919" w:rsidP="00D56D14">
      <w:pPr>
        <w:spacing w:line="240" w:lineRule="auto"/>
      </w:pPr>
      <w:r>
        <w:separator/>
      </w:r>
    </w:p>
  </w:endnote>
  <w:endnote w:type="continuationSeparator" w:id="0">
    <w:p w14:paraId="0381806F" w14:textId="77777777" w:rsidR="00640919" w:rsidRDefault="00640919" w:rsidP="00D56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0AF17" w14:textId="77777777" w:rsidR="00F45CEC" w:rsidRDefault="00F45CEC" w:rsidP="00F45CEC">
    <w:pPr>
      <w:widowControl w:val="0"/>
      <w:jc w:val="center"/>
      <w:rPr>
        <w:sz w:val="16"/>
        <w:szCs w:val="16"/>
        <w:lang w:val="en-US"/>
      </w:rPr>
    </w:pPr>
    <w:r>
      <w:rPr>
        <w:sz w:val="16"/>
        <w:szCs w:val="16"/>
        <w:lang w:val="en-US"/>
      </w:rPr>
      <w:t>________________________________________________________________________________________________________________</w:t>
    </w:r>
  </w:p>
  <w:p w14:paraId="76F9E51C" w14:textId="77777777" w:rsidR="00F45CEC" w:rsidRDefault="00F45CEC" w:rsidP="00F45CEC">
    <w:pPr>
      <w:widowControl w:val="0"/>
      <w:jc w:val="center"/>
      <w:rPr>
        <w:sz w:val="16"/>
        <w:szCs w:val="16"/>
        <w:lang w:val="en-US"/>
      </w:rPr>
    </w:pPr>
  </w:p>
  <w:p w14:paraId="6BD7689E" w14:textId="77777777" w:rsidR="00F45CEC" w:rsidRPr="00900BEE" w:rsidRDefault="00F45CEC" w:rsidP="00F45CEC">
    <w:pPr>
      <w:widowControl w:val="0"/>
      <w:jc w:val="center"/>
      <w:rPr>
        <w:sz w:val="16"/>
        <w:szCs w:val="16"/>
        <w:lang w:val="en-US"/>
      </w:rPr>
    </w:pPr>
    <w:r w:rsidRPr="00900BEE">
      <w:rPr>
        <w:sz w:val="16"/>
        <w:szCs w:val="16"/>
        <w:lang w:val="en-US"/>
      </w:rPr>
      <w:t xml:space="preserve">NEOS Hamont-Achel • Bosstraat 51 bus 0001 • 3930 Hamont-Achel • Tel: 011/ 44 61 85 • GSM:+32 474 81 73 41                                               </w:t>
    </w:r>
    <w:r w:rsidRPr="00900BEE">
      <w:rPr>
        <w:sz w:val="16"/>
        <w:szCs w:val="16"/>
        <w:lang w:val="en-US"/>
      </w:rPr>
      <w:tab/>
      <w:t xml:space="preserve">     </w:t>
    </w:r>
    <w:r w:rsidRPr="00900BEE">
      <w:rPr>
        <w:sz w:val="16"/>
        <w:szCs w:val="16"/>
        <w:lang w:val="en-US"/>
      </w:rPr>
      <w:tab/>
      <w:t xml:space="preserve">   e-mail: hugo_vandenboer@hotmail.com •  www.neoshamontachel.be  • www.neosvzw.be </w:t>
    </w:r>
    <w:r w:rsidRPr="00900BEE">
      <w:rPr>
        <w:sz w:val="16"/>
        <w:szCs w:val="16"/>
        <w:lang w:val="en-US"/>
      </w:rPr>
      <w:tab/>
    </w:r>
    <w:r w:rsidRPr="00900BEE">
      <w:rPr>
        <w:sz w:val="16"/>
        <w:szCs w:val="16"/>
        <w:lang w:val="en-US"/>
      </w:rPr>
      <w:tab/>
    </w:r>
    <w:r w:rsidRPr="00900BEE">
      <w:rPr>
        <w:sz w:val="16"/>
        <w:szCs w:val="16"/>
        <w:lang w:val="en-US"/>
      </w:rPr>
      <w:tab/>
      <w:t xml:space="preserve">  Neos Hamont-Achel BE38 7310 2918 7372 BIC KREDBEBB</w:t>
    </w:r>
  </w:p>
  <w:p w14:paraId="41D56292" w14:textId="77777777" w:rsidR="00F45CEC" w:rsidRPr="00F45CEC" w:rsidRDefault="00F45CEC">
    <w:pPr>
      <w:pStyle w:val="Voettekst"/>
      <w:rPr>
        <w:lang w:val="en-US"/>
      </w:rPr>
    </w:pPr>
  </w:p>
  <w:p w14:paraId="3233478B" w14:textId="77777777" w:rsidR="00A261BB" w:rsidRPr="000F26A0" w:rsidRDefault="00A261BB">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19FCE" w14:textId="77777777" w:rsidR="00640919" w:rsidRDefault="00640919" w:rsidP="00D56D14">
      <w:pPr>
        <w:spacing w:line="240" w:lineRule="auto"/>
      </w:pPr>
      <w:r>
        <w:separator/>
      </w:r>
    </w:p>
  </w:footnote>
  <w:footnote w:type="continuationSeparator" w:id="0">
    <w:p w14:paraId="15F84721" w14:textId="77777777" w:rsidR="00640919" w:rsidRDefault="00640919" w:rsidP="00D56D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3D"/>
    <w:rsid w:val="0000759C"/>
    <w:rsid w:val="00064F27"/>
    <w:rsid w:val="00070BE0"/>
    <w:rsid w:val="00075893"/>
    <w:rsid w:val="00085CEF"/>
    <w:rsid w:val="00096BBA"/>
    <w:rsid w:val="000A0B72"/>
    <w:rsid w:val="000B0120"/>
    <w:rsid w:val="000B76AE"/>
    <w:rsid w:val="000E3EED"/>
    <w:rsid w:val="000E4833"/>
    <w:rsid w:val="000F26A0"/>
    <w:rsid w:val="0011060D"/>
    <w:rsid w:val="00140B51"/>
    <w:rsid w:val="00147210"/>
    <w:rsid w:val="00162152"/>
    <w:rsid w:val="00163C90"/>
    <w:rsid w:val="001F2FCC"/>
    <w:rsid w:val="001F4C82"/>
    <w:rsid w:val="001F561E"/>
    <w:rsid w:val="002014D2"/>
    <w:rsid w:val="0021661B"/>
    <w:rsid w:val="002B60FA"/>
    <w:rsid w:val="002C6C4F"/>
    <w:rsid w:val="002F2CE6"/>
    <w:rsid w:val="0032639D"/>
    <w:rsid w:val="0034296F"/>
    <w:rsid w:val="00374343"/>
    <w:rsid w:val="003A190E"/>
    <w:rsid w:val="003A1CEF"/>
    <w:rsid w:val="003A2F73"/>
    <w:rsid w:val="00402163"/>
    <w:rsid w:val="00442438"/>
    <w:rsid w:val="004B278B"/>
    <w:rsid w:val="00547E1B"/>
    <w:rsid w:val="005818E7"/>
    <w:rsid w:val="00584DE3"/>
    <w:rsid w:val="00585FFF"/>
    <w:rsid w:val="005D7698"/>
    <w:rsid w:val="005F74D5"/>
    <w:rsid w:val="00640919"/>
    <w:rsid w:val="0064210C"/>
    <w:rsid w:val="00654322"/>
    <w:rsid w:val="006872E4"/>
    <w:rsid w:val="006C1100"/>
    <w:rsid w:val="006D239D"/>
    <w:rsid w:val="006F1A31"/>
    <w:rsid w:val="00703BBE"/>
    <w:rsid w:val="00715CC6"/>
    <w:rsid w:val="00732ADF"/>
    <w:rsid w:val="0077356C"/>
    <w:rsid w:val="007746DD"/>
    <w:rsid w:val="007E1846"/>
    <w:rsid w:val="007E2B13"/>
    <w:rsid w:val="00811C7A"/>
    <w:rsid w:val="008216AB"/>
    <w:rsid w:val="0083063F"/>
    <w:rsid w:val="00832D44"/>
    <w:rsid w:val="00844876"/>
    <w:rsid w:val="0085051E"/>
    <w:rsid w:val="008577E5"/>
    <w:rsid w:val="008740AA"/>
    <w:rsid w:val="00891A51"/>
    <w:rsid w:val="008A1494"/>
    <w:rsid w:val="008B1016"/>
    <w:rsid w:val="008C317E"/>
    <w:rsid w:val="008D5A5A"/>
    <w:rsid w:val="00934D36"/>
    <w:rsid w:val="00937675"/>
    <w:rsid w:val="00941C4A"/>
    <w:rsid w:val="00954DE1"/>
    <w:rsid w:val="009940A9"/>
    <w:rsid w:val="009B1F22"/>
    <w:rsid w:val="009B5163"/>
    <w:rsid w:val="009B7FE9"/>
    <w:rsid w:val="009D1F2F"/>
    <w:rsid w:val="009E2AAE"/>
    <w:rsid w:val="009E2D73"/>
    <w:rsid w:val="009E694C"/>
    <w:rsid w:val="00A261BB"/>
    <w:rsid w:val="00A519A3"/>
    <w:rsid w:val="00A87CB6"/>
    <w:rsid w:val="00A947C7"/>
    <w:rsid w:val="00AA2ADA"/>
    <w:rsid w:val="00AB36B2"/>
    <w:rsid w:val="00AD1D66"/>
    <w:rsid w:val="00B1121C"/>
    <w:rsid w:val="00B15591"/>
    <w:rsid w:val="00BA3400"/>
    <w:rsid w:val="00BB10AD"/>
    <w:rsid w:val="00BC491A"/>
    <w:rsid w:val="00BE0E57"/>
    <w:rsid w:val="00BF19D7"/>
    <w:rsid w:val="00BF3C8A"/>
    <w:rsid w:val="00C151E1"/>
    <w:rsid w:val="00C15F7F"/>
    <w:rsid w:val="00C346BE"/>
    <w:rsid w:val="00C53B63"/>
    <w:rsid w:val="00C61ED9"/>
    <w:rsid w:val="00C7239E"/>
    <w:rsid w:val="00C80E05"/>
    <w:rsid w:val="00CA0A23"/>
    <w:rsid w:val="00CB32FC"/>
    <w:rsid w:val="00CB3D13"/>
    <w:rsid w:val="00CC589F"/>
    <w:rsid w:val="00D11616"/>
    <w:rsid w:val="00D30168"/>
    <w:rsid w:val="00D368A1"/>
    <w:rsid w:val="00D431FE"/>
    <w:rsid w:val="00D43C88"/>
    <w:rsid w:val="00D56D14"/>
    <w:rsid w:val="00D85327"/>
    <w:rsid w:val="00D8538F"/>
    <w:rsid w:val="00D928AF"/>
    <w:rsid w:val="00DB69FB"/>
    <w:rsid w:val="00DC2B7B"/>
    <w:rsid w:val="00DC5F56"/>
    <w:rsid w:val="00E0163D"/>
    <w:rsid w:val="00E26303"/>
    <w:rsid w:val="00E31951"/>
    <w:rsid w:val="00E53F12"/>
    <w:rsid w:val="00E762BE"/>
    <w:rsid w:val="00EE211D"/>
    <w:rsid w:val="00EF5691"/>
    <w:rsid w:val="00F15480"/>
    <w:rsid w:val="00F2436C"/>
    <w:rsid w:val="00F45CEC"/>
    <w:rsid w:val="00F46F86"/>
    <w:rsid w:val="00F648F8"/>
    <w:rsid w:val="00F94BAA"/>
  </w:rsids>
  <m:mathPr>
    <m:mathFont m:val="Cambria Math"/>
    <m:brkBin m:val="before"/>
    <m:brkBinSub m:val="--"/>
    <m:smallFrac m:val="0"/>
    <m:dispDef/>
    <m:lMargin m:val="0"/>
    <m:rMargin m:val="0"/>
    <m:defJc m:val="centerGroup"/>
    <m:wrapIndent m:val="1440"/>
    <m:intLim m:val="subSup"/>
    <m:naryLim m:val="undOvr"/>
  </m:mathPr>
  <w:themeFontLang w:val="nl-B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4194"/>
  <w15:docId w15:val="{C5B17D0F-8CE0-4066-A587-6BCB6271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46B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B1F2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1F22"/>
    <w:rPr>
      <w:rFonts w:ascii="Tahoma" w:hAnsi="Tahoma" w:cs="Tahoma"/>
      <w:sz w:val="16"/>
      <w:szCs w:val="16"/>
    </w:rPr>
  </w:style>
  <w:style w:type="paragraph" w:styleId="Koptekst">
    <w:name w:val="header"/>
    <w:basedOn w:val="Standaard"/>
    <w:link w:val="KoptekstChar"/>
    <w:uiPriority w:val="99"/>
    <w:semiHidden/>
    <w:unhideWhenUsed/>
    <w:rsid w:val="00D56D14"/>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D56D14"/>
  </w:style>
  <w:style w:type="paragraph" w:styleId="Voettekst">
    <w:name w:val="footer"/>
    <w:basedOn w:val="Standaard"/>
    <w:link w:val="VoettekstChar"/>
    <w:uiPriority w:val="99"/>
    <w:unhideWhenUsed/>
    <w:rsid w:val="00D56D1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56D14"/>
  </w:style>
  <w:style w:type="paragraph" w:styleId="Datum">
    <w:name w:val="Date"/>
    <w:basedOn w:val="Standaard"/>
    <w:next w:val="Standaard"/>
    <w:link w:val="DatumChar"/>
    <w:uiPriority w:val="99"/>
    <w:semiHidden/>
    <w:unhideWhenUsed/>
    <w:rsid w:val="0083063F"/>
  </w:style>
  <w:style w:type="character" w:customStyle="1" w:styleId="DatumChar">
    <w:name w:val="Datum Char"/>
    <w:basedOn w:val="Standaardalinea-lettertype"/>
    <w:link w:val="Datum"/>
    <w:uiPriority w:val="99"/>
    <w:semiHidden/>
    <w:rsid w:val="0083063F"/>
  </w:style>
  <w:style w:type="paragraph" w:styleId="Geenafstand">
    <w:name w:val="No Spacing"/>
    <w:uiPriority w:val="1"/>
    <w:qFormat/>
    <w:rsid w:val="00A519A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2185</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Herlinde</dc:creator>
  <cp:lastModifiedBy>Jaak Hoeben</cp:lastModifiedBy>
  <cp:revision>2</cp:revision>
  <cp:lastPrinted>2025-05-03T16:32:00Z</cp:lastPrinted>
  <dcterms:created xsi:type="dcterms:W3CDTF">2025-05-24T07:42:00Z</dcterms:created>
  <dcterms:modified xsi:type="dcterms:W3CDTF">2025-05-24T07:42:00Z</dcterms:modified>
</cp:coreProperties>
</file>